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A00" w:rsidRDefault="00BF5A00" w:rsidP="00670C64">
      <w:pPr>
        <w:jc w:val="center"/>
        <w:rPr>
          <w:color w:val="FF0000"/>
          <w:sz w:val="36"/>
          <w:szCs w:val="36"/>
        </w:rPr>
      </w:pPr>
    </w:p>
    <w:p w:rsidR="005210A7" w:rsidRPr="00BF5A00" w:rsidRDefault="00670C64" w:rsidP="00670C64">
      <w:pPr>
        <w:jc w:val="center"/>
        <w:rPr>
          <w:color w:val="FF0000"/>
          <w:sz w:val="36"/>
          <w:szCs w:val="36"/>
          <w:u w:val="single"/>
        </w:rPr>
      </w:pPr>
      <w:r w:rsidRPr="00BF5A00">
        <w:rPr>
          <w:color w:val="FF0000"/>
          <w:sz w:val="36"/>
          <w:szCs w:val="36"/>
          <w:u w:val="single"/>
        </w:rPr>
        <w:t>Privacy Policy</w:t>
      </w:r>
    </w:p>
    <w:p w:rsidR="00BF5A00" w:rsidRPr="00670C64" w:rsidRDefault="00BF5A00" w:rsidP="00670C64">
      <w:pPr>
        <w:jc w:val="center"/>
        <w:rPr>
          <w:color w:val="FF0000"/>
          <w:sz w:val="36"/>
          <w:szCs w:val="36"/>
        </w:rPr>
      </w:pPr>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670C64">
        <w:rPr>
          <w:rFonts w:ascii="Nova-Thin" w:eastAsia="Times New Roman" w:hAnsi="Nova-Thin" w:cs="Helvetica"/>
          <w:color w:val="000000" w:themeColor="text1"/>
          <w:lang w:val="en" w:eastAsia="en-GB"/>
        </w:rPr>
        <w:t>We are committed to protecting your privacy and to maintain the security of any personal information. We will abide by the requirements of the GDPR legislation in the UK.</w:t>
      </w:r>
    </w:p>
    <w:p w:rsidR="00670C64" w:rsidRPr="00670C64" w:rsidRDefault="00670C64" w:rsidP="00670C64">
      <w:pPr>
        <w:spacing w:before="150" w:after="150" w:line="240" w:lineRule="auto"/>
        <w:outlineLvl w:val="3"/>
        <w:rPr>
          <w:rFonts w:ascii="inherit" w:eastAsia="Times New Roman" w:hAnsi="inherit" w:cs="Helvetica"/>
          <w:b/>
          <w:color w:val="000000" w:themeColor="text1"/>
          <w:sz w:val="27"/>
          <w:szCs w:val="27"/>
          <w:lang w:val="en" w:eastAsia="en-GB"/>
        </w:rPr>
      </w:pPr>
      <w:r w:rsidRPr="00670C64">
        <w:rPr>
          <w:rFonts w:ascii="inherit" w:eastAsia="Times New Roman" w:hAnsi="inherit" w:cs="Helvetica"/>
          <w:b/>
          <w:color w:val="000000" w:themeColor="text1"/>
          <w:sz w:val="27"/>
          <w:szCs w:val="27"/>
          <w:lang w:val="en" w:eastAsia="en-GB"/>
        </w:rPr>
        <w:t>How do we collect your information?</w:t>
      </w:r>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BF5A00">
        <w:rPr>
          <w:rFonts w:ascii="Nova-Thin" w:eastAsia="Times New Roman" w:hAnsi="Nova-Thin" w:cs="Helvetica"/>
          <w:color w:val="000000" w:themeColor="text1"/>
          <w:lang w:val="en" w:eastAsia="en-GB"/>
        </w:rPr>
        <w:t xml:space="preserve">Coffix Ltd </w:t>
      </w:r>
      <w:r w:rsidRPr="00670C64">
        <w:rPr>
          <w:rFonts w:ascii="Nova-Thin" w:eastAsia="Times New Roman" w:hAnsi="Nova-Thin" w:cs="Helvetica"/>
          <w:color w:val="000000" w:themeColor="text1"/>
          <w:lang w:val="en" w:eastAsia="en-GB"/>
        </w:rPr>
        <w:t>may collect your details in several ways. The most likely of these will be when you make an enquiry to the o</w:t>
      </w:r>
      <w:r w:rsidRPr="00BF5A00">
        <w:rPr>
          <w:rFonts w:ascii="Nova-Thin" w:eastAsia="Times New Roman" w:hAnsi="Nova-Thin" w:cs="Helvetica"/>
          <w:color w:val="000000" w:themeColor="text1"/>
          <w:lang w:val="en" w:eastAsia="en-GB"/>
        </w:rPr>
        <w:t>ffice or when you submit a call out.</w:t>
      </w:r>
    </w:p>
    <w:p w:rsidR="00670C64" w:rsidRPr="00670C64" w:rsidRDefault="00670C64" w:rsidP="00670C64">
      <w:pPr>
        <w:spacing w:before="150" w:after="150" w:line="240" w:lineRule="auto"/>
        <w:outlineLvl w:val="3"/>
        <w:rPr>
          <w:rFonts w:ascii="inherit" w:eastAsia="Times New Roman" w:hAnsi="inherit" w:cs="Helvetica"/>
          <w:b/>
          <w:color w:val="000000" w:themeColor="text1"/>
          <w:sz w:val="27"/>
          <w:szCs w:val="27"/>
          <w:lang w:val="en" w:eastAsia="en-GB"/>
        </w:rPr>
      </w:pPr>
      <w:r w:rsidRPr="00670C64">
        <w:rPr>
          <w:rFonts w:ascii="inherit" w:eastAsia="Times New Roman" w:hAnsi="inherit" w:cs="Helvetica"/>
          <w:b/>
          <w:color w:val="000000" w:themeColor="text1"/>
          <w:sz w:val="27"/>
          <w:szCs w:val="27"/>
          <w:lang w:val="en" w:eastAsia="en-GB"/>
        </w:rPr>
        <w:t>What information do we collect and how do we use it?</w:t>
      </w:r>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670C64">
        <w:rPr>
          <w:rFonts w:ascii="Nova-Thin" w:eastAsia="Times New Roman" w:hAnsi="Nova-Thin" w:cs="Helvetica"/>
          <w:color w:val="000000" w:themeColor="text1"/>
          <w:lang w:val="en" w:eastAsia="en-GB"/>
        </w:rPr>
        <w:t>When we collect data, we only collect the information we need to</w:t>
      </w:r>
      <w:r w:rsidR="00BF5A00" w:rsidRPr="00BF5A00">
        <w:rPr>
          <w:rFonts w:ascii="Nova-Thin" w:eastAsia="Times New Roman" w:hAnsi="Nova-Thin" w:cs="Helvetica"/>
          <w:color w:val="000000" w:themeColor="text1"/>
          <w:lang w:val="en" w:eastAsia="en-GB"/>
        </w:rPr>
        <w:t xml:space="preserve"> supply our services to you</w:t>
      </w:r>
      <w:r w:rsidRPr="00670C64">
        <w:rPr>
          <w:rFonts w:ascii="Nova-Thin" w:eastAsia="Times New Roman" w:hAnsi="Nova-Thin" w:cs="Helvetica"/>
          <w:color w:val="000000" w:themeColor="text1"/>
          <w:lang w:val="en" w:eastAsia="en-GB"/>
        </w:rPr>
        <w:t>. This information will include (but is not restricted to) Names, addresses, telephone numbers and emails. Where necessary we will also collect debit or credit card details to process payments for invoices, but we do not retain any of this information.</w:t>
      </w:r>
    </w:p>
    <w:p w:rsidR="00670C64" w:rsidRPr="00BF5A00" w:rsidRDefault="00670C64" w:rsidP="00670C64">
      <w:pPr>
        <w:spacing w:line="240" w:lineRule="auto"/>
        <w:rPr>
          <w:rFonts w:ascii="Nova-Thin" w:eastAsia="Times New Roman" w:hAnsi="Nova-Thin" w:cs="Helvetica"/>
          <w:color w:val="000000" w:themeColor="text1"/>
          <w:lang w:val="en" w:eastAsia="en-GB"/>
        </w:rPr>
      </w:pPr>
      <w:r w:rsidRPr="00670C64">
        <w:rPr>
          <w:rFonts w:ascii="Nova-Thin" w:eastAsia="Times New Roman" w:hAnsi="Nova-Thin" w:cs="Helvetica"/>
          <w:color w:val="000000" w:themeColor="text1"/>
          <w:lang w:val="en" w:eastAsia="en-GB"/>
        </w:rPr>
        <w:t>We will also use this information to do the following:</w:t>
      </w:r>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670C64">
        <w:rPr>
          <w:rFonts w:ascii="Nova-Thin" w:eastAsia="Times New Roman" w:hAnsi="Nova-Thin" w:cs="Helvetica"/>
          <w:i/>
          <w:iCs/>
          <w:color w:val="000000" w:themeColor="text1"/>
          <w:lang w:val="en" w:eastAsia="en-GB"/>
        </w:rPr>
        <w:t>Communicate with you and your customers</w:t>
      </w:r>
      <w:r w:rsidR="00BF5A00" w:rsidRPr="00BF5A00">
        <w:rPr>
          <w:rFonts w:ascii="Nova-Thin" w:eastAsia="Times New Roman" w:hAnsi="Nova-Thin" w:cs="Helvetica"/>
          <w:i/>
          <w:iCs/>
          <w:color w:val="000000" w:themeColor="text1"/>
          <w:lang w:val="en" w:eastAsia="en-GB"/>
        </w:rPr>
        <w:t xml:space="preserve">; </w:t>
      </w:r>
      <w:r w:rsidRPr="00670C64">
        <w:rPr>
          <w:rFonts w:ascii="Nova-Thin" w:eastAsia="Times New Roman" w:hAnsi="Nova-Thin" w:cs="Helvetica"/>
          <w:i/>
          <w:iCs/>
          <w:color w:val="000000" w:themeColor="text1"/>
          <w:lang w:val="en" w:eastAsia="en-GB"/>
        </w:rPr>
        <w:br/>
        <w:t xml:space="preserve">Screen our orders for potential risk or fraud; and </w:t>
      </w:r>
      <w:r w:rsidRPr="00670C64">
        <w:rPr>
          <w:rFonts w:ascii="Nova-Thin" w:eastAsia="Times New Roman" w:hAnsi="Nova-Thin" w:cs="Helvetica"/>
          <w:i/>
          <w:iCs/>
          <w:color w:val="000000" w:themeColor="text1"/>
          <w:lang w:val="en" w:eastAsia="en-GB"/>
        </w:rPr>
        <w:br/>
      </w:r>
      <w:r w:rsidR="00BF5A00" w:rsidRPr="00BF5A00">
        <w:rPr>
          <w:rFonts w:ascii="Nova-Thin" w:eastAsia="Times New Roman" w:hAnsi="Nova-Thin" w:cs="Helvetica"/>
          <w:i/>
          <w:iCs/>
          <w:color w:val="000000" w:themeColor="text1"/>
          <w:lang w:val="en" w:eastAsia="en-GB"/>
        </w:rPr>
        <w:t>occasionally</w:t>
      </w:r>
      <w:r w:rsidRPr="00670C64">
        <w:rPr>
          <w:rFonts w:ascii="Nova-Thin" w:eastAsia="Times New Roman" w:hAnsi="Nova-Thin" w:cs="Helvetica"/>
          <w:i/>
          <w:iCs/>
          <w:color w:val="000000" w:themeColor="text1"/>
          <w:lang w:val="en" w:eastAsia="en-GB"/>
        </w:rPr>
        <w:t xml:space="preserve"> contact you by email to provide you with information or advertis</w:t>
      </w:r>
      <w:r w:rsidR="00BF5A00" w:rsidRPr="00BF5A00">
        <w:rPr>
          <w:rFonts w:ascii="Nova-Thin" w:eastAsia="Times New Roman" w:hAnsi="Nova-Thin" w:cs="Helvetica"/>
          <w:i/>
          <w:iCs/>
          <w:color w:val="000000" w:themeColor="text1"/>
          <w:lang w:val="en" w:eastAsia="en-GB"/>
        </w:rPr>
        <w:t xml:space="preserve">ing relating to our </w:t>
      </w:r>
      <w:r w:rsidRPr="00670C64">
        <w:rPr>
          <w:rFonts w:ascii="Nova-Thin" w:eastAsia="Times New Roman" w:hAnsi="Nova-Thin" w:cs="Helvetica"/>
          <w:i/>
          <w:iCs/>
          <w:color w:val="000000" w:themeColor="text1"/>
          <w:lang w:val="en" w:eastAsia="en-GB"/>
        </w:rPr>
        <w:t xml:space="preserve">services. </w:t>
      </w:r>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670C64">
        <w:rPr>
          <w:rFonts w:ascii="Nova-Thin" w:eastAsia="Times New Roman" w:hAnsi="Nova-Thin" w:cs="Helvetica"/>
          <w:color w:val="000000" w:themeColor="text1"/>
          <w:lang w:val="en" w:eastAsia="en-GB"/>
        </w:rPr>
        <w:t>Your information is not sold to anyone and is only shared with 3rd parties if we are required by law to do so, to help prevent fraud, or in relation to processing your orders – these include but are not limited to:</w:t>
      </w:r>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670C64">
        <w:rPr>
          <w:rFonts w:ascii="Nova-Thin" w:eastAsia="Times New Roman" w:hAnsi="Nova-Thin" w:cs="Helvetica"/>
          <w:i/>
          <w:iCs/>
          <w:color w:val="000000" w:themeColor="text1"/>
          <w:lang w:val="en" w:eastAsia="en-GB"/>
        </w:rPr>
        <w:t xml:space="preserve">Arrangement of deliveries </w:t>
      </w:r>
      <w:r w:rsidRPr="00670C64">
        <w:rPr>
          <w:rFonts w:ascii="Nova-Thin" w:eastAsia="Times New Roman" w:hAnsi="Nova-Thin" w:cs="Helvetica"/>
          <w:i/>
          <w:iCs/>
          <w:color w:val="000000" w:themeColor="text1"/>
          <w:lang w:val="en" w:eastAsia="en-GB"/>
        </w:rPr>
        <w:br/>
      </w:r>
      <w:r w:rsidRPr="00BF5A00">
        <w:rPr>
          <w:rFonts w:ascii="Nova-Thin" w:eastAsia="Times New Roman" w:hAnsi="Nova-Thin" w:cs="Helvetica"/>
          <w:i/>
          <w:iCs/>
          <w:color w:val="000000" w:themeColor="text1"/>
          <w:lang w:val="en" w:eastAsia="en-GB"/>
        </w:rPr>
        <w:t>booking</w:t>
      </w:r>
      <w:r w:rsidRPr="00670C64">
        <w:rPr>
          <w:rFonts w:ascii="Nova-Thin" w:eastAsia="Times New Roman" w:hAnsi="Nova-Thin" w:cs="Helvetica"/>
          <w:i/>
          <w:iCs/>
          <w:color w:val="000000" w:themeColor="text1"/>
          <w:lang w:val="en" w:eastAsia="en-GB"/>
        </w:rPr>
        <w:t xml:space="preserve"> engineers for callouts/service/install </w:t>
      </w:r>
      <w:r w:rsidRPr="00670C64">
        <w:rPr>
          <w:rFonts w:ascii="Nova-Thin" w:eastAsia="Times New Roman" w:hAnsi="Nova-Thin" w:cs="Helvetica"/>
          <w:i/>
          <w:iCs/>
          <w:color w:val="000000" w:themeColor="text1"/>
          <w:lang w:val="en" w:eastAsia="en-GB"/>
        </w:rPr>
        <w:br/>
      </w:r>
      <w:r w:rsidRPr="00BF5A00">
        <w:rPr>
          <w:rFonts w:ascii="Nova-Thin" w:eastAsia="Times New Roman" w:hAnsi="Nova-Thin" w:cs="Helvetica"/>
          <w:i/>
          <w:iCs/>
          <w:color w:val="000000" w:themeColor="text1"/>
          <w:lang w:val="en" w:eastAsia="en-GB"/>
        </w:rPr>
        <w:t>processing</w:t>
      </w:r>
      <w:r w:rsidRPr="00670C64">
        <w:rPr>
          <w:rFonts w:ascii="Nova-Thin" w:eastAsia="Times New Roman" w:hAnsi="Nova-Thin" w:cs="Helvetica"/>
          <w:i/>
          <w:iCs/>
          <w:color w:val="000000" w:themeColor="text1"/>
          <w:lang w:val="en" w:eastAsia="en-GB"/>
        </w:rPr>
        <w:t xml:space="preserve"> of payments </w:t>
      </w:r>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670C64">
        <w:rPr>
          <w:rFonts w:ascii="Nova-Thin" w:eastAsia="Times New Roman" w:hAnsi="Nova-Thin" w:cs="Helvetica"/>
          <w:color w:val="000000" w:themeColor="text1"/>
          <w:lang w:val="en" w:eastAsia="en-GB"/>
        </w:rPr>
        <w:t>We store all of the information we collect securely on a computer system, and restrict access to those who need to know. We will retain the information collected for our records until you notify us. You have the right to request a copy of the information we hold about you, and to make any changes or amendments as required.</w:t>
      </w:r>
      <w:bookmarkStart w:id="0" w:name="_GoBack"/>
      <w:bookmarkEnd w:id="0"/>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670C64">
        <w:rPr>
          <w:rFonts w:ascii="Nova-Thin" w:eastAsia="Times New Roman" w:hAnsi="Nova-Thin" w:cs="Helvetica"/>
          <w:color w:val="000000" w:themeColor="text1"/>
          <w:lang w:val="en" w:eastAsia="en-GB"/>
        </w:rPr>
        <w:t>Our lawful basis for processing your information is consent, for the performance of a contract, or for the legitimate interests of our business (and where we are confident that the processing will not infringe on your rights and freedom).</w:t>
      </w:r>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670C64">
        <w:rPr>
          <w:rFonts w:ascii="Nova-Thin" w:eastAsia="Times New Roman" w:hAnsi="Nova-Thin" w:cs="Helvetica"/>
          <w:color w:val="000000" w:themeColor="text1"/>
          <w:lang w:val="en" w:eastAsia="en-GB"/>
        </w:rPr>
        <w:t>The law allows personal data to be legally collected and used if it is necessary for a legitimate business interest of the organisation - as long as its use is fair and balanced and does not unduly impact the rights of the individual concerned.</w:t>
      </w:r>
    </w:p>
    <w:p w:rsidR="00670C64" w:rsidRPr="00670C64" w:rsidRDefault="00670C64" w:rsidP="00670C64">
      <w:pPr>
        <w:spacing w:before="150" w:after="150" w:line="240" w:lineRule="auto"/>
        <w:outlineLvl w:val="3"/>
        <w:rPr>
          <w:rFonts w:ascii="inherit" w:eastAsia="Times New Roman" w:hAnsi="inherit" w:cs="Helvetica"/>
          <w:b/>
          <w:color w:val="000000" w:themeColor="text1"/>
          <w:sz w:val="27"/>
          <w:szCs w:val="27"/>
          <w:lang w:val="en" w:eastAsia="en-GB"/>
        </w:rPr>
      </w:pPr>
      <w:r w:rsidRPr="00670C64">
        <w:rPr>
          <w:rFonts w:ascii="inherit" w:eastAsia="Times New Roman" w:hAnsi="inherit" w:cs="Helvetica"/>
          <w:b/>
          <w:color w:val="000000" w:themeColor="text1"/>
          <w:sz w:val="27"/>
          <w:szCs w:val="27"/>
          <w:lang w:val="en" w:eastAsia="en-GB"/>
        </w:rPr>
        <w:t>Website and cookies</w:t>
      </w:r>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670C64">
        <w:rPr>
          <w:rFonts w:ascii="Nova-Thin" w:eastAsia="Times New Roman" w:hAnsi="Nova-Thin" w:cs="Helvetica"/>
          <w:color w:val="000000" w:themeColor="text1"/>
          <w:lang w:val="en" w:eastAsia="en-GB"/>
        </w:rPr>
        <w:t>When you visit our website, we automatically collect certain information about your device, including information about your web browser, IP address, time zone, and some of the cookies that are installed on your device. Additionally, as you browse the Site, we collect information about the individual web pages or products that you view, what websites or search terms referred you to the Site, and information about how you interact with the Site. We refer to this automatically-collected information as "Device Information."</w:t>
      </w:r>
    </w:p>
    <w:p w:rsidR="00670C64" w:rsidRPr="00670C64" w:rsidRDefault="00670C64" w:rsidP="00670C64">
      <w:pPr>
        <w:spacing w:after="150" w:line="240" w:lineRule="auto"/>
        <w:rPr>
          <w:rFonts w:ascii="Nova-Thin" w:eastAsia="Times New Roman" w:hAnsi="Nova-Thin" w:cs="Helvetica"/>
          <w:color w:val="000000" w:themeColor="text1"/>
          <w:sz w:val="23"/>
          <w:szCs w:val="23"/>
          <w:lang w:val="en" w:eastAsia="en-GB"/>
        </w:rPr>
      </w:pPr>
      <w:r w:rsidRPr="00670C64">
        <w:rPr>
          <w:rFonts w:ascii="Nova-Thin" w:eastAsia="Times New Roman" w:hAnsi="Nova-Thin" w:cs="Helvetica"/>
          <w:color w:val="000000" w:themeColor="text1"/>
          <w:sz w:val="23"/>
          <w:szCs w:val="23"/>
          <w:lang w:val="en" w:eastAsia="en-GB"/>
        </w:rPr>
        <w:t xml:space="preserve">"Cookies" are data files that are placed on your device or computer and often include an anonymous unique identifier. For more information about cookies, and how to disable cookies, visit </w:t>
      </w:r>
      <w:hyperlink r:id="rId4" w:history="1">
        <w:r w:rsidRPr="00670C64">
          <w:rPr>
            <w:rFonts w:ascii="Nova" w:eastAsia="Times New Roman" w:hAnsi="Nova" w:cs="Helvetica"/>
            <w:color w:val="000000" w:themeColor="text1"/>
            <w:sz w:val="23"/>
            <w:szCs w:val="23"/>
            <w:lang w:val="en" w:eastAsia="en-GB"/>
          </w:rPr>
          <w:t>http://www.allaboutcookies.org</w:t>
        </w:r>
      </w:hyperlink>
      <w:r w:rsidRPr="00670C64">
        <w:rPr>
          <w:rFonts w:ascii="Nova-Thin" w:eastAsia="Times New Roman" w:hAnsi="Nova-Thin" w:cs="Helvetica"/>
          <w:color w:val="000000" w:themeColor="text1"/>
          <w:sz w:val="23"/>
          <w:szCs w:val="23"/>
          <w:lang w:val="en" w:eastAsia="en-GB"/>
        </w:rPr>
        <w:t>.</w:t>
      </w:r>
    </w:p>
    <w:p w:rsidR="00670C64" w:rsidRPr="00670C64" w:rsidRDefault="00670C64" w:rsidP="00670C64">
      <w:pPr>
        <w:spacing w:before="150" w:after="150" w:line="240" w:lineRule="auto"/>
        <w:outlineLvl w:val="3"/>
        <w:rPr>
          <w:rFonts w:ascii="inherit" w:eastAsia="Times New Roman" w:hAnsi="inherit" w:cs="Helvetica"/>
          <w:b/>
          <w:color w:val="000000" w:themeColor="text1"/>
          <w:sz w:val="27"/>
          <w:szCs w:val="27"/>
          <w:lang w:val="en" w:eastAsia="en-GB"/>
        </w:rPr>
      </w:pPr>
      <w:r w:rsidRPr="00670C64">
        <w:rPr>
          <w:rFonts w:ascii="inherit" w:eastAsia="Times New Roman" w:hAnsi="inherit" w:cs="Helvetica"/>
          <w:b/>
          <w:color w:val="000000" w:themeColor="text1"/>
          <w:sz w:val="27"/>
          <w:szCs w:val="27"/>
          <w:lang w:val="en" w:eastAsia="en-GB"/>
        </w:rPr>
        <w:t>Contact Us</w:t>
      </w:r>
    </w:p>
    <w:p w:rsidR="00670C64" w:rsidRPr="00670C64" w:rsidRDefault="00670C64" w:rsidP="00670C64">
      <w:pPr>
        <w:spacing w:after="150" w:line="240" w:lineRule="auto"/>
        <w:rPr>
          <w:rFonts w:ascii="Nova-Thin" w:eastAsia="Times New Roman" w:hAnsi="Nova-Thin" w:cs="Helvetica"/>
          <w:color w:val="000000" w:themeColor="text1"/>
          <w:lang w:val="en" w:eastAsia="en-GB"/>
        </w:rPr>
      </w:pPr>
      <w:r w:rsidRPr="00670C64">
        <w:rPr>
          <w:rFonts w:ascii="Nova-Thin" w:eastAsia="Times New Roman" w:hAnsi="Nova-Thin" w:cs="Helvetica"/>
          <w:color w:val="000000" w:themeColor="text1"/>
          <w:lang w:val="en" w:eastAsia="en-GB"/>
        </w:rPr>
        <w:t xml:space="preserve">For more information about our privacy practices, if you have questions, or if you would like to make a complaint, please contact us by e-mail at </w:t>
      </w:r>
      <w:hyperlink r:id="rId5" w:history="1">
        <w:r w:rsidR="00BF5A00" w:rsidRPr="00BF5A00">
          <w:rPr>
            <w:rStyle w:val="Hyperlink"/>
            <w:rFonts w:ascii="Nova-Thin" w:eastAsia="Times New Roman" w:hAnsi="Nova-Thin" w:cs="Helvetica"/>
            <w:lang w:val="en" w:eastAsia="en-GB"/>
          </w:rPr>
          <w:t>info@coffix.com</w:t>
        </w:r>
      </w:hyperlink>
      <w:r w:rsidR="00BF5A00" w:rsidRPr="00BF5A00">
        <w:rPr>
          <w:rFonts w:ascii="Nova-Thin" w:eastAsia="Times New Roman" w:hAnsi="Nova-Thin" w:cs="Helvetica"/>
          <w:color w:val="000000" w:themeColor="text1"/>
          <w:lang w:val="en" w:eastAsia="en-GB"/>
        </w:rPr>
        <w:t xml:space="preserve"> </w:t>
      </w:r>
      <w:r w:rsidRPr="00670C64">
        <w:rPr>
          <w:rFonts w:ascii="Nova-Thin" w:eastAsia="Times New Roman" w:hAnsi="Nova-Thin" w:cs="Helvetica"/>
          <w:color w:val="000000" w:themeColor="text1"/>
          <w:lang w:val="en" w:eastAsia="en-GB"/>
        </w:rPr>
        <w:t>or by mail using the details provided below:</w:t>
      </w:r>
    </w:p>
    <w:p w:rsidR="00670C64" w:rsidRPr="00BF5A00" w:rsidRDefault="00BF5A00" w:rsidP="00670C64">
      <w:pPr>
        <w:rPr>
          <w:color w:val="FF0000"/>
          <w:u w:val="single"/>
        </w:rPr>
      </w:pPr>
      <w:r w:rsidRPr="00BF5A00">
        <w:rPr>
          <w:color w:val="FF0000"/>
          <w:u w:val="single"/>
        </w:rPr>
        <w:t xml:space="preserve">Unit 35 Hill Lane Close, </w:t>
      </w:r>
      <w:proofErr w:type="spellStart"/>
      <w:r w:rsidRPr="00BF5A00">
        <w:rPr>
          <w:color w:val="FF0000"/>
          <w:u w:val="single"/>
        </w:rPr>
        <w:t>Markfield</w:t>
      </w:r>
      <w:proofErr w:type="spellEnd"/>
      <w:r w:rsidRPr="00BF5A00">
        <w:rPr>
          <w:color w:val="FF0000"/>
          <w:u w:val="single"/>
        </w:rPr>
        <w:t xml:space="preserve">, Leicestershire. LE67 9PY </w:t>
      </w:r>
    </w:p>
    <w:sectPr w:rsidR="00670C64" w:rsidRPr="00BF5A00" w:rsidSect="00BF5A0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va-Thin">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Nova">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C64"/>
    <w:rsid w:val="005210A7"/>
    <w:rsid w:val="00670C64"/>
    <w:rsid w:val="00BF5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842DBB-0E61-4EBD-82BC-03E465427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5A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980214">
      <w:bodyDiv w:val="1"/>
      <w:marLeft w:val="0"/>
      <w:marRight w:val="0"/>
      <w:marTop w:val="0"/>
      <w:marBottom w:val="1800"/>
      <w:divBdr>
        <w:top w:val="none" w:sz="0" w:space="0" w:color="auto"/>
        <w:left w:val="none" w:sz="0" w:space="0" w:color="auto"/>
        <w:bottom w:val="none" w:sz="0" w:space="0" w:color="auto"/>
        <w:right w:val="none" w:sz="0" w:space="0" w:color="auto"/>
      </w:divBdr>
      <w:divsChild>
        <w:div w:id="432439222">
          <w:marLeft w:val="0"/>
          <w:marRight w:val="0"/>
          <w:marTop w:val="0"/>
          <w:marBottom w:val="0"/>
          <w:divBdr>
            <w:top w:val="none" w:sz="0" w:space="0" w:color="auto"/>
            <w:left w:val="none" w:sz="0" w:space="0" w:color="auto"/>
            <w:bottom w:val="none" w:sz="0" w:space="0" w:color="auto"/>
            <w:right w:val="none" w:sz="0" w:space="0" w:color="auto"/>
          </w:divBdr>
          <w:divsChild>
            <w:div w:id="1753089659">
              <w:marLeft w:val="0"/>
              <w:marRight w:val="0"/>
              <w:marTop w:val="1500"/>
              <w:marBottom w:val="1500"/>
              <w:divBdr>
                <w:top w:val="none" w:sz="0" w:space="0" w:color="auto"/>
                <w:left w:val="none" w:sz="0" w:space="0" w:color="auto"/>
                <w:bottom w:val="none" w:sz="0" w:space="0" w:color="auto"/>
                <w:right w:val="none" w:sz="0" w:space="0" w:color="auto"/>
              </w:divBdr>
              <w:divsChild>
                <w:div w:id="509872738">
                  <w:marLeft w:val="-225"/>
                  <w:marRight w:val="-225"/>
                  <w:marTop w:val="0"/>
                  <w:marBottom w:val="0"/>
                  <w:divBdr>
                    <w:top w:val="none" w:sz="0" w:space="0" w:color="auto"/>
                    <w:left w:val="none" w:sz="0" w:space="0" w:color="auto"/>
                    <w:bottom w:val="none" w:sz="0" w:space="0" w:color="auto"/>
                    <w:right w:val="none" w:sz="0" w:space="0" w:color="auto"/>
                  </w:divBdr>
                  <w:divsChild>
                    <w:div w:id="7064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629565">
      <w:bodyDiv w:val="1"/>
      <w:marLeft w:val="0"/>
      <w:marRight w:val="0"/>
      <w:marTop w:val="0"/>
      <w:marBottom w:val="1800"/>
      <w:divBdr>
        <w:top w:val="none" w:sz="0" w:space="0" w:color="auto"/>
        <w:left w:val="none" w:sz="0" w:space="0" w:color="auto"/>
        <w:bottom w:val="none" w:sz="0" w:space="0" w:color="auto"/>
        <w:right w:val="none" w:sz="0" w:space="0" w:color="auto"/>
      </w:divBdr>
      <w:divsChild>
        <w:div w:id="865218562">
          <w:marLeft w:val="0"/>
          <w:marRight w:val="0"/>
          <w:marTop w:val="0"/>
          <w:marBottom w:val="0"/>
          <w:divBdr>
            <w:top w:val="none" w:sz="0" w:space="0" w:color="auto"/>
            <w:left w:val="none" w:sz="0" w:space="0" w:color="auto"/>
            <w:bottom w:val="none" w:sz="0" w:space="0" w:color="auto"/>
            <w:right w:val="none" w:sz="0" w:space="0" w:color="auto"/>
          </w:divBdr>
          <w:divsChild>
            <w:div w:id="679506246">
              <w:marLeft w:val="0"/>
              <w:marRight w:val="0"/>
              <w:marTop w:val="1500"/>
              <w:marBottom w:val="1500"/>
              <w:divBdr>
                <w:top w:val="none" w:sz="0" w:space="0" w:color="auto"/>
                <w:left w:val="none" w:sz="0" w:space="0" w:color="auto"/>
                <w:bottom w:val="none" w:sz="0" w:space="0" w:color="auto"/>
                <w:right w:val="none" w:sz="0" w:space="0" w:color="auto"/>
              </w:divBdr>
              <w:divsChild>
                <w:div w:id="1414468657">
                  <w:marLeft w:val="-225"/>
                  <w:marRight w:val="-225"/>
                  <w:marTop w:val="0"/>
                  <w:marBottom w:val="0"/>
                  <w:divBdr>
                    <w:top w:val="none" w:sz="0" w:space="0" w:color="auto"/>
                    <w:left w:val="none" w:sz="0" w:space="0" w:color="auto"/>
                    <w:bottom w:val="none" w:sz="0" w:space="0" w:color="auto"/>
                    <w:right w:val="none" w:sz="0" w:space="0" w:color="auto"/>
                  </w:divBdr>
                  <w:divsChild>
                    <w:div w:id="11196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6550">
      <w:bodyDiv w:val="1"/>
      <w:marLeft w:val="0"/>
      <w:marRight w:val="0"/>
      <w:marTop w:val="0"/>
      <w:marBottom w:val="1800"/>
      <w:divBdr>
        <w:top w:val="none" w:sz="0" w:space="0" w:color="auto"/>
        <w:left w:val="none" w:sz="0" w:space="0" w:color="auto"/>
        <w:bottom w:val="none" w:sz="0" w:space="0" w:color="auto"/>
        <w:right w:val="none" w:sz="0" w:space="0" w:color="auto"/>
      </w:divBdr>
      <w:divsChild>
        <w:div w:id="1183056418">
          <w:marLeft w:val="0"/>
          <w:marRight w:val="0"/>
          <w:marTop w:val="0"/>
          <w:marBottom w:val="0"/>
          <w:divBdr>
            <w:top w:val="none" w:sz="0" w:space="0" w:color="auto"/>
            <w:left w:val="none" w:sz="0" w:space="0" w:color="auto"/>
            <w:bottom w:val="none" w:sz="0" w:space="0" w:color="auto"/>
            <w:right w:val="none" w:sz="0" w:space="0" w:color="auto"/>
          </w:divBdr>
          <w:divsChild>
            <w:div w:id="1682270994">
              <w:marLeft w:val="0"/>
              <w:marRight w:val="0"/>
              <w:marTop w:val="1500"/>
              <w:marBottom w:val="1500"/>
              <w:divBdr>
                <w:top w:val="none" w:sz="0" w:space="0" w:color="auto"/>
                <w:left w:val="none" w:sz="0" w:space="0" w:color="auto"/>
                <w:bottom w:val="none" w:sz="0" w:space="0" w:color="auto"/>
                <w:right w:val="none" w:sz="0" w:space="0" w:color="auto"/>
              </w:divBdr>
              <w:divsChild>
                <w:div w:id="1955557830">
                  <w:marLeft w:val="-225"/>
                  <w:marRight w:val="-225"/>
                  <w:marTop w:val="0"/>
                  <w:marBottom w:val="0"/>
                  <w:divBdr>
                    <w:top w:val="none" w:sz="0" w:space="0" w:color="auto"/>
                    <w:left w:val="none" w:sz="0" w:space="0" w:color="auto"/>
                    <w:bottom w:val="none" w:sz="0" w:space="0" w:color="auto"/>
                    <w:right w:val="none" w:sz="0" w:space="0" w:color="auto"/>
                  </w:divBdr>
                  <w:divsChild>
                    <w:div w:id="282813396">
                      <w:marLeft w:val="0"/>
                      <w:marRight w:val="0"/>
                      <w:marTop w:val="0"/>
                      <w:marBottom w:val="0"/>
                      <w:divBdr>
                        <w:top w:val="none" w:sz="0" w:space="0" w:color="auto"/>
                        <w:left w:val="none" w:sz="0" w:space="0" w:color="auto"/>
                        <w:bottom w:val="none" w:sz="0" w:space="0" w:color="auto"/>
                        <w:right w:val="none" w:sz="0" w:space="0" w:color="auto"/>
                      </w:divBdr>
                    </w:div>
                  </w:divsChild>
                </w:div>
                <w:div w:id="553657699">
                  <w:marLeft w:val="-225"/>
                  <w:marRight w:val="-225"/>
                  <w:marTop w:val="0"/>
                  <w:marBottom w:val="0"/>
                  <w:divBdr>
                    <w:top w:val="none" w:sz="0" w:space="0" w:color="auto"/>
                    <w:left w:val="none" w:sz="0" w:space="0" w:color="auto"/>
                    <w:bottom w:val="none" w:sz="0" w:space="0" w:color="auto"/>
                    <w:right w:val="none" w:sz="0" w:space="0" w:color="auto"/>
                  </w:divBdr>
                  <w:divsChild>
                    <w:div w:id="16528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871601">
      <w:bodyDiv w:val="1"/>
      <w:marLeft w:val="0"/>
      <w:marRight w:val="0"/>
      <w:marTop w:val="0"/>
      <w:marBottom w:val="1800"/>
      <w:divBdr>
        <w:top w:val="none" w:sz="0" w:space="0" w:color="auto"/>
        <w:left w:val="none" w:sz="0" w:space="0" w:color="auto"/>
        <w:bottom w:val="none" w:sz="0" w:space="0" w:color="auto"/>
        <w:right w:val="none" w:sz="0" w:space="0" w:color="auto"/>
      </w:divBdr>
      <w:divsChild>
        <w:div w:id="1038624667">
          <w:marLeft w:val="0"/>
          <w:marRight w:val="0"/>
          <w:marTop w:val="0"/>
          <w:marBottom w:val="0"/>
          <w:divBdr>
            <w:top w:val="none" w:sz="0" w:space="0" w:color="auto"/>
            <w:left w:val="none" w:sz="0" w:space="0" w:color="auto"/>
            <w:bottom w:val="none" w:sz="0" w:space="0" w:color="auto"/>
            <w:right w:val="none" w:sz="0" w:space="0" w:color="auto"/>
          </w:divBdr>
          <w:divsChild>
            <w:div w:id="798719530">
              <w:marLeft w:val="0"/>
              <w:marRight w:val="0"/>
              <w:marTop w:val="1500"/>
              <w:marBottom w:val="1500"/>
              <w:divBdr>
                <w:top w:val="none" w:sz="0" w:space="0" w:color="auto"/>
                <w:left w:val="none" w:sz="0" w:space="0" w:color="auto"/>
                <w:bottom w:val="none" w:sz="0" w:space="0" w:color="auto"/>
                <w:right w:val="none" w:sz="0" w:space="0" w:color="auto"/>
              </w:divBdr>
              <w:divsChild>
                <w:div w:id="549534248">
                  <w:marLeft w:val="-225"/>
                  <w:marRight w:val="-225"/>
                  <w:marTop w:val="0"/>
                  <w:marBottom w:val="0"/>
                  <w:divBdr>
                    <w:top w:val="none" w:sz="0" w:space="0" w:color="auto"/>
                    <w:left w:val="none" w:sz="0" w:space="0" w:color="auto"/>
                    <w:bottom w:val="none" w:sz="0" w:space="0" w:color="auto"/>
                    <w:right w:val="none" w:sz="0" w:space="0" w:color="auto"/>
                  </w:divBdr>
                  <w:divsChild>
                    <w:div w:id="646981058">
                      <w:marLeft w:val="0"/>
                      <w:marRight w:val="0"/>
                      <w:marTop w:val="0"/>
                      <w:marBottom w:val="0"/>
                      <w:divBdr>
                        <w:top w:val="none" w:sz="0" w:space="0" w:color="auto"/>
                        <w:left w:val="none" w:sz="0" w:space="0" w:color="auto"/>
                        <w:bottom w:val="none" w:sz="0" w:space="0" w:color="auto"/>
                        <w:right w:val="none" w:sz="0" w:space="0" w:color="auto"/>
                      </w:divBdr>
                    </w:div>
                  </w:divsChild>
                </w:div>
                <w:div w:id="1223639192">
                  <w:marLeft w:val="-225"/>
                  <w:marRight w:val="-225"/>
                  <w:marTop w:val="0"/>
                  <w:marBottom w:val="0"/>
                  <w:divBdr>
                    <w:top w:val="none" w:sz="0" w:space="0" w:color="auto"/>
                    <w:left w:val="none" w:sz="0" w:space="0" w:color="auto"/>
                    <w:bottom w:val="none" w:sz="0" w:space="0" w:color="auto"/>
                    <w:right w:val="none" w:sz="0" w:space="0" w:color="auto"/>
                  </w:divBdr>
                  <w:divsChild>
                    <w:div w:id="77367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coffix.com" TargetMode="External"/><Relationship Id="rId10" Type="http://schemas.openxmlformats.org/officeDocument/2006/relationships/customXml" Target="../customXml/item3.xml"/><Relationship Id="rId4" Type="http://schemas.openxmlformats.org/officeDocument/2006/relationships/hyperlink" Target="http://www.allaboutcookies.org/"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A3D147004C947B99B4430A2443C1A" ma:contentTypeVersion="13" ma:contentTypeDescription="Create a new document." ma:contentTypeScope="" ma:versionID="9e6f420319d34af679f42977ff69e73a">
  <xsd:schema xmlns:xsd="http://www.w3.org/2001/XMLSchema" xmlns:xs="http://www.w3.org/2001/XMLSchema" xmlns:p="http://schemas.microsoft.com/office/2006/metadata/properties" xmlns:ns2="ffd3b703-27d5-46c9-802b-f26150b078e1" xmlns:ns3="9a58ed1c-53f1-4bc9-9c5c-86a010475b82" targetNamespace="http://schemas.microsoft.com/office/2006/metadata/properties" ma:root="true" ma:fieldsID="1e98ac8d597a7baeec03a7844543eb5e" ns2:_="" ns3:_="">
    <xsd:import namespace="ffd3b703-27d5-46c9-802b-f26150b078e1"/>
    <xsd:import namespace="9a58ed1c-53f1-4bc9-9c5c-86a010475b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3b703-27d5-46c9-802b-f26150b078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3aabb9-ab81-4f87-97dc-46d0e9f8088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8ed1c-53f1-4bc9-9c5c-86a010475b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2d032d-7c9b-4fd8-8df8-c20295cf4ae2}" ma:internalName="TaxCatchAll" ma:showField="CatchAllData" ma:web="9a58ed1c-53f1-4bc9-9c5c-86a010475b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58ed1c-53f1-4bc9-9c5c-86a010475b82" xsi:nil="true"/>
    <lcf76f155ced4ddcb4097134ff3c332f xmlns="ffd3b703-27d5-46c9-802b-f26150b078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10B90E-BC99-4564-B56C-DA60886828B8}"/>
</file>

<file path=customXml/itemProps2.xml><?xml version="1.0" encoding="utf-8"?>
<ds:datastoreItem xmlns:ds="http://schemas.openxmlformats.org/officeDocument/2006/customXml" ds:itemID="{9581A875-662F-478C-8F63-B6A834490AB1}"/>
</file>

<file path=customXml/itemProps3.xml><?xml version="1.0" encoding="utf-8"?>
<ds:datastoreItem xmlns:ds="http://schemas.openxmlformats.org/officeDocument/2006/customXml" ds:itemID="{F8EAC7D1-27E7-4784-AA10-883FDAE71C8E}"/>
</file>

<file path=docProps/app.xml><?xml version="1.0" encoding="utf-8"?>
<Properties xmlns="http://schemas.openxmlformats.org/officeDocument/2006/extended-properties" xmlns:vt="http://schemas.openxmlformats.org/officeDocument/2006/docPropsVTypes">
  <Template>Normal</Template>
  <TotalTime>22</TotalTime>
  <Pages>1</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2018-06-05T08:05:00Z</dcterms:created>
  <dcterms:modified xsi:type="dcterms:W3CDTF">2018-06-05T08:27:00Z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0x010100DBBA3D147004C947B99B4430A2443C1A</vt:lpwstr>
  </property>
  <property fmtid="{D5CDD505-2E9C-101B-9397-08002B2CF9AE}" pid="3" name="Order">
    <vt:r8>9000</vt:r8>
  </property>
</Properties>
</file>